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B6" w:rsidRDefault="009844B6" w:rsidP="009844B6">
      <w:pPr>
        <w:ind w:right="269"/>
        <w:jc w:val="center"/>
        <w:rPr>
          <w:i/>
          <w:sz w:val="36"/>
          <w:u w:val="single"/>
        </w:rPr>
      </w:pPr>
      <w:r w:rsidRPr="009844B6">
        <w:rPr>
          <w:i/>
          <w:sz w:val="36"/>
          <w:u w:val="single"/>
        </w:rPr>
        <w:t>La réforme du collège, c’est quoi ?</w:t>
      </w:r>
    </w:p>
    <w:tbl>
      <w:tblPr>
        <w:tblStyle w:val="Grilledutableau"/>
        <w:tblW w:w="7372" w:type="dxa"/>
        <w:tblInd w:w="-601" w:type="dxa"/>
        <w:tblLook w:val="04A0"/>
      </w:tblPr>
      <w:tblGrid>
        <w:gridCol w:w="3686"/>
        <w:gridCol w:w="3686"/>
      </w:tblGrid>
      <w:tr w:rsidR="009844B6" w:rsidTr="000E138E">
        <w:trPr>
          <w:trHeight w:val="484"/>
        </w:trPr>
        <w:tc>
          <w:tcPr>
            <w:tcW w:w="3686" w:type="dxa"/>
            <w:vAlign w:val="center"/>
          </w:tcPr>
          <w:p w:rsidR="009844B6" w:rsidRPr="009844B6" w:rsidRDefault="009844B6" w:rsidP="009844B6">
            <w:pPr>
              <w:ind w:right="269"/>
              <w:jc w:val="center"/>
              <w:rPr>
                <w:b/>
                <w:sz w:val="24"/>
                <w:u w:val="single"/>
              </w:rPr>
            </w:pPr>
            <w:r w:rsidRPr="009844B6">
              <w:rPr>
                <w:b/>
                <w:sz w:val="24"/>
                <w:u w:val="single"/>
              </w:rPr>
              <w:t>Maintenant</w:t>
            </w:r>
          </w:p>
        </w:tc>
        <w:tc>
          <w:tcPr>
            <w:tcW w:w="3686" w:type="dxa"/>
            <w:vAlign w:val="center"/>
          </w:tcPr>
          <w:p w:rsidR="009844B6" w:rsidRPr="009844B6" w:rsidRDefault="009844B6" w:rsidP="009844B6">
            <w:pPr>
              <w:ind w:right="269"/>
              <w:jc w:val="center"/>
              <w:rPr>
                <w:b/>
                <w:sz w:val="24"/>
                <w:u w:val="single"/>
              </w:rPr>
            </w:pPr>
            <w:r w:rsidRPr="009844B6">
              <w:rPr>
                <w:b/>
                <w:sz w:val="24"/>
                <w:u w:val="single"/>
              </w:rPr>
              <w:t>Rentrée 2016, après la réforme</w:t>
            </w:r>
          </w:p>
        </w:tc>
      </w:tr>
      <w:tr w:rsidR="009844B6" w:rsidTr="000E138E">
        <w:trPr>
          <w:trHeight w:val="9002"/>
        </w:trPr>
        <w:tc>
          <w:tcPr>
            <w:tcW w:w="3686" w:type="dxa"/>
          </w:tcPr>
          <w:p w:rsidR="000F6FE4" w:rsidRPr="009E7FB3" w:rsidRDefault="000F6FE4" w:rsidP="000F6FE4">
            <w:pPr>
              <w:ind w:right="269"/>
              <w:rPr>
                <w:b/>
                <w:u w:val="single"/>
              </w:rPr>
            </w:pPr>
            <w:r w:rsidRPr="009E7FB3">
              <w:rPr>
                <w:b/>
                <w:u w:val="single"/>
              </w:rPr>
              <w:t xml:space="preserve">Horaires : </w:t>
            </w:r>
          </w:p>
          <w:p w:rsidR="000F6FE4" w:rsidRPr="009E7FB3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25 h en 6</w:t>
            </w:r>
            <w:r w:rsidRPr="009E7FB3">
              <w:rPr>
                <w:vertAlign w:val="superscript"/>
              </w:rPr>
              <w:t>ème</w:t>
            </w:r>
            <w:r w:rsidR="000E138E">
              <w:t xml:space="preserve"> (+ 2h aide*)</w:t>
            </w:r>
          </w:p>
          <w:p w:rsidR="000F6FE4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23 h en 5</w:t>
            </w:r>
            <w:r w:rsidRPr="009E7FB3">
              <w:rPr>
                <w:vertAlign w:val="superscript"/>
              </w:rPr>
              <w:t>ème</w:t>
            </w:r>
          </w:p>
          <w:p w:rsidR="000F6FE4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26.5 h en 4</w:t>
            </w:r>
            <w:r w:rsidRPr="009E7FB3">
              <w:rPr>
                <w:vertAlign w:val="superscript"/>
              </w:rPr>
              <w:t>ème</w:t>
            </w:r>
            <w:r>
              <w:t xml:space="preserve"> </w:t>
            </w:r>
            <w:r w:rsidR="000E138E">
              <w:t>(+ 3h option)</w:t>
            </w:r>
          </w:p>
          <w:p w:rsidR="000F6FE4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28.5 h en 3</w:t>
            </w:r>
            <w:r w:rsidRPr="009E7FB3">
              <w:rPr>
                <w:vertAlign w:val="superscript"/>
              </w:rPr>
              <w:t>ème</w:t>
            </w:r>
            <w:r>
              <w:t xml:space="preserve"> </w:t>
            </w:r>
            <w:r w:rsidR="000E138E">
              <w:t xml:space="preserve"> (+3h option)</w:t>
            </w:r>
          </w:p>
          <w:p w:rsidR="000F6FE4" w:rsidRPr="000F6FE4" w:rsidRDefault="000F6FE4" w:rsidP="000F6FE4">
            <w:pPr>
              <w:pStyle w:val="Paragraphedeliste"/>
              <w:ind w:left="460" w:right="269"/>
              <w:rPr>
                <w:sz w:val="16"/>
              </w:rPr>
            </w:pPr>
          </w:p>
          <w:p w:rsidR="009844B6" w:rsidRPr="009E3730" w:rsidRDefault="000E138E" w:rsidP="009E7FB3">
            <w:pPr>
              <w:ind w:right="269"/>
            </w:pPr>
            <w:r>
              <w:rPr>
                <w:b/>
                <w:u w:val="single"/>
              </w:rPr>
              <w:t>*A</w:t>
            </w:r>
            <w:r w:rsidR="009844B6" w:rsidRPr="009E3730">
              <w:rPr>
                <w:b/>
                <w:u w:val="single"/>
              </w:rPr>
              <w:t xml:space="preserve">ide : </w:t>
            </w:r>
            <w:r w:rsidR="009844B6" w:rsidRPr="009E3730">
              <w:t>en effectif réduit, en fonction du besoin des élèves</w:t>
            </w:r>
          </w:p>
          <w:p w:rsidR="009844B6" w:rsidRDefault="009844B6" w:rsidP="009E3730">
            <w:pPr>
              <w:ind w:right="269"/>
              <w:rPr>
                <w:sz w:val="16"/>
              </w:rPr>
            </w:pPr>
          </w:p>
          <w:p w:rsidR="000E138E" w:rsidRDefault="000E138E" w:rsidP="009E3730">
            <w:pPr>
              <w:ind w:right="269"/>
              <w:rPr>
                <w:sz w:val="16"/>
              </w:rPr>
            </w:pPr>
          </w:p>
          <w:p w:rsidR="000E138E" w:rsidRDefault="000E138E" w:rsidP="009E3730">
            <w:pPr>
              <w:ind w:right="269"/>
              <w:rPr>
                <w:sz w:val="16"/>
              </w:rPr>
            </w:pPr>
          </w:p>
          <w:p w:rsidR="000E138E" w:rsidRDefault="000E138E" w:rsidP="009E3730">
            <w:pPr>
              <w:ind w:right="269"/>
              <w:rPr>
                <w:sz w:val="16"/>
              </w:rPr>
            </w:pPr>
          </w:p>
          <w:p w:rsidR="000E138E" w:rsidRPr="000E138E" w:rsidRDefault="000E138E" w:rsidP="009E3730">
            <w:pPr>
              <w:ind w:right="269"/>
            </w:pPr>
            <w:r w:rsidRPr="009E3730">
              <w:rPr>
                <w:b/>
                <w:u w:val="single"/>
              </w:rPr>
              <w:t>LV2 :</w:t>
            </w:r>
            <w:r w:rsidRPr="009E3730">
              <w:t xml:space="preserve"> 3h en 4</w:t>
            </w:r>
            <w:r w:rsidRPr="009E3730">
              <w:rPr>
                <w:vertAlign w:val="superscript"/>
              </w:rPr>
              <w:t>ème</w:t>
            </w:r>
            <w:r w:rsidRPr="009E3730">
              <w:t>, 3h en 3</w:t>
            </w:r>
            <w:r w:rsidRPr="009E3730">
              <w:rPr>
                <w:vertAlign w:val="superscript"/>
              </w:rPr>
              <w:t>ème</w:t>
            </w:r>
          </w:p>
          <w:p w:rsidR="000E138E" w:rsidRPr="000E138E" w:rsidRDefault="000E138E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rPr>
                <w:b/>
                <w:u w:val="single"/>
              </w:rPr>
              <w:t>Option latin/grec :</w:t>
            </w:r>
            <w:r w:rsidRPr="009E3730">
              <w:t xml:space="preserve"> dans tous les collèges</w:t>
            </w:r>
          </w:p>
          <w:p w:rsidR="009844B6" w:rsidRDefault="009844B6" w:rsidP="009E3730">
            <w:pPr>
              <w:ind w:right="269"/>
              <w:rPr>
                <w:sz w:val="16"/>
              </w:rPr>
            </w:pPr>
          </w:p>
          <w:p w:rsidR="000E138E" w:rsidRDefault="000E138E" w:rsidP="000E138E">
            <w:pPr>
              <w:ind w:right="269"/>
            </w:pPr>
            <w:r w:rsidRPr="009E3730">
              <w:rPr>
                <w:b/>
                <w:u w:val="single"/>
              </w:rPr>
              <w:t>Découverte professionnelle :</w:t>
            </w:r>
            <w:r w:rsidRPr="009E3730">
              <w:t xml:space="preserve"> </w:t>
            </w:r>
          </w:p>
          <w:p w:rsidR="000E138E" w:rsidRPr="009E3730" w:rsidRDefault="000E138E" w:rsidP="000E138E">
            <w:pPr>
              <w:ind w:right="269"/>
            </w:pPr>
            <w:r w:rsidRPr="009E3730">
              <w:t>3 heures en 3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pour les élèves qui veulent découvrir les métiers</w:t>
            </w:r>
          </w:p>
          <w:p w:rsidR="000E138E" w:rsidRPr="009E7FB3" w:rsidRDefault="000E138E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rPr>
                <w:b/>
                <w:u w:val="single"/>
              </w:rPr>
              <w:t>Classe bi</w:t>
            </w:r>
            <w:r w:rsidR="000F6FE4">
              <w:rPr>
                <w:b/>
                <w:u w:val="single"/>
              </w:rPr>
              <w:t>-</w:t>
            </w:r>
            <w:r w:rsidRPr="009E3730">
              <w:rPr>
                <w:b/>
                <w:u w:val="single"/>
              </w:rPr>
              <w:t>langue :</w:t>
            </w:r>
            <w:r w:rsidRPr="009E3730">
              <w:t xml:space="preserve"> 2 langues vivantes de la 6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à la 3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rPr>
                <w:b/>
                <w:u w:val="single"/>
              </w:rPr>
              <w:t xml:space="preserve">Classe européenne : </w:t>
            </w:r>
            <w:r w:rsidRPr="009E3730">
              <w:t>certains cours (ex : histoire-géographie) sont dispensés en anglais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E3730" w:rsidRPr="009E3730" w:rsidRDefault="009E3730" w:rsidP="009E3730">
            <w:pPr>
              <w:ind w:right="269"/>
            </w:pPr>
            <w:r w:rsidRPr="009E3730">
              <w:rPr>
                <w:b/>
                <w:u w:val="single"/>
              </w:rPr>
              <w:t>Sciences :</w:t>
            </w:r>
            <w:r w:rsidRPr="009E3730">
              <w:t xml:space="preserve"> 1 prof de physiques, 1 prof de SVT et 1 prof de techno</w:t>
            </w:r>
          </w:p>
          <w:p w:rsidR="009E3730" w:rsidRPr="009E3730" w:rsidRDefault="009E3730" w:rsidP="009E3730">
            <w:pPr>
              <w:ind w:right="269"/>
            </w:pPr>
          </w:p>
          <w:p w:rsidR="009E7FB3" w:rsidRPr="009E7FB3" w:rsidRDefault="009E7FB3" w:rsidP="009E7FB3">
            <w:pPr>
              <w:ind w:right="269"/>
              <w:rPr>
                <w:b/>
                <w:sz w:val="16"/>
                <w:u w:val="single"/>
              </w:rPr>
            </w:pPr>
          </w:p>
          <w:p w:rsidR="009E7FB3" w:rsidRPr="000E138E" w:rsidRDefault="000E138E" w:rsidP="009E3730">
            <w:pPr>
              <w:ind w:right="269"/>
              <w:rPr>
                <w:b/>
              </w:rPr>
            </w:pPr>
            <w:r w:rsidRPr="000E138E">
              <w:rPr>
                <w:b/>
              </w:rPr>
              <w:t>Un programme commun et un nombre d’heures égal pour les élèves de tous les collèges</w:t>
            </w:r>
          </w:p>
          <w:p w:rsidR="009E7FB3" w:rsidRDefault="009E7FB3" w:rsidP="009E3730">
            <w:pPr>
              <w:ind w:right="269"/>
            </w:pPr>
          </w:p>
          <w:p w:rsidR="009E7FB3" w:rsidRPr="009E7FB3" w:rsidRDefault="00457C62" w:rsidP="009E7FB3">
            <w:pPr>
              <w:pStyle w:val="Paragraphedeliste"/>
              <w:ind w:left="460" w:right="269"/>
              <w:rPr>
                <w:sz w:val="16"/>
              </w:rPr>
            </w:pPr>
            <w:r w:rsidRPr="00457C62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2.35pt;margin-top:22.15pt;width:677.35pt;height:39.65pt;z-index:251660288;mso-height-percent:200;mso-height-percent:200;mso-width-relative:margin;mso-height-relative:margin" filled="f" stroked="f">
                  <v:textbox style="mso-fit-shape-to-text:t">
                    <w:txbxContent>
                      <w:p w:rsidR="00C26EEC" w:rsidRPr="00C26EEC" w:rsidRDefault="00C26EEC">
                        <w:pPr>
                          <w:rPr>
                            <w:b/>
                            <w:sz w:val="32"/>
                          </w:rPr>
                        </w:pPr>
                        <w:r w:rsidRPr="00C26EEC">
                          <w:rPr>
                            <w:b/>
                            <w:sz w:val="32"/>
                          </w:rPr>
                          <w:t>Nous comptons sur votre soutien pour que cette réforme ne soit pas mise en place telle quelle 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86" w:type="dxa"/>
          </w:tcPr>
          <w:p w:rsidR="000F6FE4" w:rsidRPr="009E7FB3" w:rsidRDefault="000F6FE4" w:rsidP="000F6FE4">
            <w:pPr>
              <w:ind w:right="269"/>
              <w:rPr>
                <w:b/>
                <w:u w:val="single"/>
              </w:rPr>
            </w:pPr>
            <w:r w:rsidRPr="009E7FB3">
              <w:rPr>
                <w:b/>
                <w:u w:val="single"/>
              </w:rPr>
              <w:t xml:space="preserve">Horaires : </w:t>
            </w:r>
          </w:p>
          <w:p w:rsidR="000E138E" w:rsidRDefault="000F6FE4" w:rsidP="000E138E">
            <w:pPr>
              <w:pStyle w:val="Paragraphedeliste"/>
              <w:numPr>
                <w:ilvl w:val="0"/>
                <w:numId w:val="2"/>
              </w:numPr>
              <w:ind w:left="317" w:right="269" w:hanging="217"/>
            </w:pPr>
            <w:r>
              <w:t>23 h en 6</w:t>
            </w:r>
            <w:r w:rsidRPr="009E7FB3">
              <w:rPr>
                <w:vertAlign w:val="superscript"/>
              </w:rPr>
              <w:t>ème</w:t>
            </w:r>
            <w:r w:rsidR="000E138E">
              <w:t xml:space="preserve"> (+ 3h AP**)</w:t>
            </w:r>
          </w:p>
          <w:p w:rsidR="000E138E" w:rsidRDefault="000F6FE4" w:rsidP="000E138E">
            <w:pPr>
              <w:pStyle w:val="Paragraphedeliste"/>
              <w:numPr>
                <w:ilvl w:val="0"/>
                <w:numId w:val="2"/>
              </w:numPr>
              <w:ind w:left="317" w:right="269" w:hanging="217"/>
            </w:pPr>
            <w:r>
              <w:t>22 h en 5</w:t>
            </w:r>
            <w:r w:rsidRPr="000E138E">
              <w:rPr>
                <w:vertAlign w:val="superscript"/>
              </w:rPr>
              <w:t>ème</w:t>
            </w:r>
            <w:r w:rsidR="000E138E">
              <w:t xml:space="preserve"> (+4h EPI*** ou AP)</w:t>
            </w:r>
          </w:p>
          <w:p w:rsidR="000E138E" w:rsidRDefault="000F6FE4" w:rsidP="000E138E">
            <w:pPr>
              <w:pStyle w:val="Paragraphedeliste"/>
              <w:numPr>
                <w:ilvl w:val="0"/>
                <w:numId w:val="2"/>
              </w:numPr>
              <w:ind w:left="317" w:right="269" w:hanging="217"/>
            </w:pPr>
            <w:r>
              <w:t>22 h en 4</w:t>
            </w:r>
            <w:r w:rsidRPr="000E138E">
              <w:rPr>
                <w:vertAlign w:val="superscript"/>
              </w:rPr>
              <w:t>ème</w:t>
            </w:r>
            <w:r>
              <w:t xml:space="preserve"> </w:t>
            </w:r>
            <w:r w:rsidR="000E138E">
              <w:t>(+4h EPI*** ou AP)</w:t>
            </w:r>
          </w:p>
          <w:p w:rsidR="000F6FE4" w:rsidRDefault="000F6FE4" w:rsidP="000E138E">
            <w:pPr>
              <w:pStyle w:val="Paragraphedeliste"/>
              <w:numPr>
                <w:ilvl w:val="0"/>
                <w:numId w:val="2"/>
              </w:numPr>
              <w:ind w:left="317" w:right="269" w:hanging="217"/>
            </w:pPr>
            <w:r>
              <w:t>22 h en 3</w:t>
            </w:r>
            <w:r w:rsidRPr="000E138E">
              <w:rPr>
                <w:vertAlign w:val="superscript"/>
              </w:rPr>
              <w:t>ème</w:t>
            </w:r>
            <w:r>
              <w:t xml:space="preserve"> </w:t>
            </w:r>
            <w:r w:rsidR="000E138E">
              <w:t>(+4h EPI*** ou AP)</w:t>
            </w:r>
          </w:p>
          <w:p w:rsidR="000F6FE4" w:rsidRPr="000F6FE4" w:rsidRDefault="000F6FE4" w:rsidP="000F6FE4">
            <w:pPr>
              <w:pStyle w:val="Paragraphedeliste"/>
              <w:ind w:left="460" w:right="269"/>
              <w:rPr>
                <w:sz w:val="16"/>
              </w:rPr>
            </w:pPr>
          </w:p>
          <w:p w:rsidR="009844B6" w:rsidRPr="009E3730" w:rsidRDefault="000E138E" w:rsidP="009E3730">
            <w:pPr>
              <w:ind w:right="269"/>
            </w:pPr>
            <w:r w:rsidRPr="000E138E">
              <w:rPr>
                <w:b/>
                <w:u w:val="single"/>
              </w:rPr>
              <w:t>** AP :</w:t>
            </w:r>
            <w:r>
              <w:t xml:space="preserve"> </w:t>
            </w:r>
            <w:r w:rsidR="009844B6" w:rsidRPr="009E3730">
              <w:t>Accompagnement Personnalisé, en classe entière</w:t>
            </w:r>
          </w:p>
          <w:p w:rsidR="000E138E" w:rsidRDefault="000E138E" w:rsidP="009E3730">
            <w:pPr>
              <w:ind w:right="269"/>
            </w:pPr>
            <w:r w:rsidRPr="000E138E">
              <w:rPr>
                <w:b/>
                <w:u w:val="single"/>
              </w:rPr>
              <w:t>***EPI :</w:t>
            </w:r>
            <w:r>
              <w:t xml:space="preserve"> Enseignements Pratiques interdisciplinaires</w:t>
            </w:r>
          </w:p>
          <w:p w:rsidR="000E138E" w:rsidRDefault="000E138E" w:rsidP="009E3730">
            <w:pPr>
              <w:ind w:right="269"/>
              <w:rPr>
                <w:sz w:val="16"/>
              </w:rPr>
            </w:pPr>
          </w:p>
          <w:p w:rsidR="000E138E" w:rsidRPr="009E3730" w:rsidRDefault="000E138E" w:rsidP="000E138E">
            <w:pPr>
              <w:ind w:right="269"/>
            </w:pPr>
            <w:r w:rsidRPr="009E3730">
              <w:rPr>
                <w:b/>
                <w:u w:val="single"/>
              </w:rPr>
              <w:t>LV2 :</w:t>
            </w:r>
            <w:r w:rsidRPr="009E3730">
              <w:t xml:space="preserve"> 2,5h de la 5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à la 3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</w:t>
            </w:r>
          </w:p>
          <w:p w:rsidR="000E138E" w:rsidRPr="000E138E" w:rsidRDefault="000E138E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rPr>
                <w:b/>
                <w:u w:val="single"/>
              </w:rPr>
              <w:t>Option latin/grec</w:t>
            </w:r>
            <w:r w:rsidR="009E3730" w:rsidRPr="009E3730">
              <w:t xml:space="preserve"> : </w:t>
            </w:r>
            <w:r w:rsidR="000F6FE4">
              <w:t xml:space="preserve">selon les </w:t>
            </w:r>
            <w:r w:rsidRPr="009E3730">
              <w:t>établissement</w:t>
            </w:r>
            <w:r w:rsidR="000F6FE4">
              <w:t>s</w:t>
            </w:r>
            <w:r w:rsidR="00452FB8">
              <w:t xml:space="preserve">, 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0E138E" w:rsidRDefault="000E138E" w:rsidP="009E3730">
            <w:pPr>
              <w:ind w:right="269"/>
            </w:pPr>
            <w:r w:rsidRPr="000E138E">
              <w:t>Suppression de la Découverte Professionnelle</w:t>
            </w:r>
          </w:p>
          <w:p w:rsidR="000E138E" w:rsidRDefault="000E138E" w:rsidP="009E3730">
            <w:pPr>
              <w:ind w:right="269"/>
              <w:rPr>
                <w:sz w:val="16"/>
              </w:rPr>
            </w:pPr>
          </w:p>
          <w:p w:rsidR="000E138E" w:rsidRPr="000E138E" w:rsidRDefault="000E138E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t>Suppression des classes bi</w:t>
            </w:r>
            <w:r w:rsidR="000F6FE4">
              <w:t>-</w:t>
            </w:r>
            <w:r w:rsidRPr="009E3730">
              <w:t>langues</w:t>
            </w:r>
          </w:p>
          <w:p w:rsidR="009844B6" w:rsidRPr="000E138E" w:rsidRDefault="009844B6" w:rsidP="009E3730">
            <w:pPr>
              <w:ind w:right="269"/>
              <w:rPr>
                <w:sz w:val="16"/>
              </w:rPr>
            </w:pP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0E138E" w:rsidRDefault="000E138E" w:rsidP="000E138E">
            <w:pPr>
              <w:ind w:right="269"/>
            </w:pPr>
          </w:p>
          <w:p w:rsidR="000E138E" w:rsidRPr="009E3730" w:rsidRDefault="000E138E" w:rsidP="000E138E">
            <w:pPr>
              <w:ind w:right="269"/>
            </w:pPr>
            <w:r w:rsidRPr="009E3730">
              <w:t>Suppression des classes européennes</w:t>
            </w:r>
          </w:p>
          <w:p w:rsidR="009E3730" w:rsidRPr="009E7FB3" w:rsidRDefault="009E3730" w:rsidP="009E3730">
            <w:pPr>
              <w:ind w:right="269"/>
              <w:rPr>
                <w:b/>
                <w:sz w:val="16"/>
                <w:u w:val="single"/>
              </w:rPr>
            </w:pPr>
          </w:p>
          <w:p w:rsidR="009E3730" w:rsidRPr="009E3730" w:rsidRDefault="009E3730" w:rsidP="009E3730">
            <w:pPr>
              <w:ind w:right="269"/>
            </w:pPr>
            <w:r w:rsidRPr="009E3730">
              <w:rPr>
                <w:b/>
                <w:u w:val="single"/>
              </w:rPr>
              <w:t>Sciences :</w:t>
            </w:r>
            <w:r w:rsidRPr="009E3730">
              <w:t xml:space="preserve"> en 6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n’importe lequel des 3 profs pourra enseigner n’importe laquelle des 3 matières</w:t>
            </w:r>
          </w:p>
          <w:p w:rsidR="009E7FB3" w:rsidRPr="009E7FB3" w:rsidRDefault="009E7FB3" w:rsidP="009E7FB3">
            <w:pPr>
              <w:ind w:right="269"/>
              <w:rPr>
                <w:b/>
                <w:sz w:val="16"/>
                <w:u w:val="single"/>
              </w:rPr>
            </w:pPr>
          </w:p>
          <w:p w:rsidR="009844B6" w:rsidRPr="000E138E" w:rsidRDefault="009844B6" w:rsidP="009E3730">
            <w:pPr>
              <w:ind w:right="269"/>
              <w:rPr>
                <w:b/>
              </w:rPr>
            </w:pPr>
            <w:r w:rsidRPr="000E138E">
              <w:rPr>
                <w:b/>
              </w:rPr>
              <w:t>Des projets interdisciplinaires au choix, différents selon les établissements</w:t>
            </w:r>
            <w:r w:rsidR="005947AC" w:rsidRPr="000E138E">
              <w:rPr>
                <w:b/>
              </w:rPr>
              <w:t>, et une concurrence entre disciplines pour assurer le nombre d’heures minimum</w:t>
            </w:r>
          </w:p>
          <w:p w:rsidR="009E7FB3" w:rsidRPr="009E7FB3" w:rsidRDefault="009E7FB3" w:rsidP="009E7FB3">
            <w:pPr>
              <w:pStyle w:val="Paragraphedeliste"/>
              <w:ind w:left="460" w:right="269"/>
              <w:rPr>
                <w:sz w:val="16"/>
              </w:rPr>
            </w:pPr>
          </w:p>
        </w:tc>
      </w:tr>
    </w:tbl>
    <w:p w:rsidR="009844B6" w:rsidRDefault="009844B6" w:rsidP="009844B6"/>
    <w:p w:rsidR="009844B6" w:rsidRPr="009844B6" w:rsidRDefault="009844B6" w:rsidP="007943DB">
      <w:pPr>
        <w:ind w:left="-142" w:right="-567"/>
        <w:jc w:val="center"/>
        <w:rPr>
          <w:i/>
          <w:sz w:val="36"/>
          <w:szCs w:val="36"/>
          <w:u w:val="single"/>
        </w:rPr>
      </w:pPr>
      <w:r w:rsidRPr="009844B6">
        <w:rPr>
          <w:i/>
          <w:sz w:val="36"/>
          <w:szCs w:val="36"/>
          <w:u w:val="single"/>
        </w:rPr>
        <w:lastRenderedPageBreak/>
        <w:t>Quels sont les dangers de cette réforme ?</w:t>
      </w:r>
    </w:p>
    <w:p w:rsidR="009844B6" w:rsidRDefault="009844B6" w:rsidP="00C26EEC">
      <w:pPr>
        <w:spacing w:after="0"/>
        <w:ind w:left="-142" w:right="-567"/>
      </w:pPr>
      <w:r>
        <w:sym w:font="Wingdings" w:char="F0E0"/>
      </w:r>
      <w:r>
        <w:t xml:space="preserve"> Moins d’heures en </w:t>
      </w:r>
      <w:r w:rsidR="009E3730">
        <w:t>petits groupes</w:t>
      </w:r>
      <w:r>
        <w:t xml:space="preserve">, alors que </w:t>
      </w:r>
      <w:r w:rsidR="009E3730">
        <w:t xml:space="preserve">les classes surchargées sont </w:t>
      </w:r>
      <w:r>
        <w:t>le principal problème dans le collège actuel</w:t>
      </w:r>
    </w:p>
    <w:p w:rsidR="00C26EEC" w:rsidRPr="00C26EEC" w:rsidRDefault="00C26EEC" w:rsidP="00C26EEC">
      <w:pPr>
        <w:spacing w:after="0"/>
        <w:ind w:left="-142" w:right="-567"/>
        <w:rPr>
          <w:sz w:val="14"/>
        </w:rPr>
      </w:pPr>
    </w:p>
    <w:p w:rsidR="009E3730" w:rsidRDefault="009E3730" w:rsidP="00C26EEC">
      <w:pPr>
        <w:spacing w:after="0"/>
        <w:ind w:left="-142" w:right="-567"/>
        <w:rPr>
          <w:b/>
        </w:rPr>
      </w:pPr>
      <w:r>
        <w:sym w:font="Wingdings" w:char="F0E0"/>
      </w:r>
      <w:r>
        <w:t xml:space="preserve"> De nouveaux programmes organisés par cycles (CM1-CM2-6</w:t>
      </w:r>
      <w:r w:rsidRPr="009E3730">
        <w:rPr>
          <w:vertAlign w:val="superscript"/>
        </w:rPr>
        <w:t>ème</w:t>
      </w:r>
      <w:r>
        <w:t xml:space="preserve"> puis 5</w:t>
      </w:r>
      <w:r w:rsidRPr="009E3730">
        <w:rPr>
          <w:vertAlign w:val="superscript"/>
        </w:rPr>
        <w:t>ème</w:t>
      </w:r>
      <w:r w:rsidR="00C26EEC">
        <w:rPr>
          <w:vertAlign w:val="superscript"/>
        </w:rPr>
        <w:t xml:space="preserve"> </w:t>
      </w:r>
      <w:r>
        <w:t>-</w:t>
      </w:r>
      <w:r w:rsidR="00192CC6">
        <w:t xml:space="preserve"> </w:t>
      </w:r>
      <w:r>
        <w:t>4</w:t>
      </w:r>
      <w:r w:rsidRPr="009E3730">
        <w:rPr>
          <w:vertAlign w:val="superscript"/>
        </w:rPr>
        <w:t>ème</w:t>
      </w:r>
      <w:r w:rsidR="00C26EEC">
        <w:rPr>
          <w:vertAlign w:val="superscript"/>
        </w:rPr>
        <w:t xml:space="preserve"> </w:t>
      </w:r>
      <w:r>
        <w:t>-</w:t>
      </w:r>
      <w:r w:rsidR="00192CC6">
        <w:t xml:space="preserve"> </w:t>
      </w:r>
      <w:r w:rsidR="00227C41">
        <w:t>3</w:t>
      </w:r>
      <w:r w:rsidR="00227C41" w:rsidRPr="009E3730">
        <w:rPr>
          <w:vertAlign w:val="superscript"/>
        </w:rPr>
        <w:t>ème</w:t>
      </w:r>
      <w:r w:rsidR="00227C41">
        <w:t>)</w:t>
      </w:r>
      <w:r w:rsidR="00B2011F">
        <w:t xml:space="preserve">, les différentes parties des programmes pouvant être étudiées à n’importe quelle classe d’un cycle. </w:t>
      </w:r>
      <w:r w:rsidR="00B2011F" w:rsidRPr="00B2011F">
        <w:rPr>
          <w:b/>
          <w:u w:val="single"/>
        </w:rPr>
        <w:t>Exemple :</w:t>
      </w:r>
      <w:r w:rsidR="00B2011F">
        <w:t xml:space="preserve"> un élève de 5</w:t>
      </w:r>
      <w:r w:rsidR="00B2011F" w:rsidRPr="00B2011F">
        <w:rPr>
          <w:vertAlign w:val="superscript"/>
        </w:rPr>
        <w:t>ème</w:t>
      </w:r>
      <w:r w:rsidR="00B2011F">
        <w:t xml:space="preserve"> déménage et passe du collège A au collège B durant les vacances d’été. Le prof de math du collège A fait étudier les calculs de pourcentages en 4</w:t>
      </w:r>
      <w:r w:rsidR="00B2011F" w:rsidRPr="00B2011F">
        <w:rPr>
          <w:vertAlign w:val="superscript"/>
        </w:rPr>
        <w:t>ème</w:t>
      </w:r>
      <w:r w:rsidR="00B2011F">
        <w:t xml:space="preserve"> alors que celui du collège B le fait étudier en 5</w:t>
      </w:r>
      <w:r w:rsidR="00B2011F" w:rsidRPr="00B2011F">
        <w:rPr>
          <w:vertAlign w:val="superscript"/>
        </w:rPr>
        <w:t>ème</w:t>
      </w:r>
      <w:r w:rsidR="00B2011F">
        <w:t xml:space="preserve"> </w:t>
      </w:r>
      <w:r w:rsidR="00B2011F">
        <w:sym w:font="Wingdings" w:char="F0E8"/>
      </w:r>
      <w:r w:rsidR="00B2011F">
        <w:t xml:space="preserve"> </w:t>
      </w:r>
      <w:r w:rsidR="00B2011F" w:rsidRPr="00B2011F">
        <w:rPr>
          <w:b/>
        </w:rPr>
        <w:t>cet élève n’étudiera pas les pourcentages au collège !!</w:t>
      </w:r>
    </w:p>
    <w:p w:rsidR="00C26EEC" w:rsidRPr="00C26EEC" w:rsidRDefault="00C26EEC" w:rsidP="00C26EEC">
      <w:pPr>
        <w:spacing w:after="0"/>
        <w:ind w:left="-142" w:right="-567"/>
        <w:rPr>
          <w:b/>
          <w:sz w:val="12"/>
        </w:rPr>
      </w:pPr>
    </w:p>
    <w:p w:rsidR="00B2011F" w:rsidRPr="00B2011F" w:rsidRDefault="00B2011F" w:rsidP="007943DB">
      <w:pPr>
        <w:ind w:left="-142" w:right="-567"/>
        <w:rPr>
          <w:b/>
        </w:rPr>
      </w:pPr>
      <w:r>
        <w:sym w:font="Wingdings" w:char="F0E0"/>
      </w:r>
      <w:r>
        <w:t xml:space="preserve"> Des enseignements différents selon les établissements : présence de latin/grec ou non, choix de projet interdisciplinaires différents </w:t>
      </w:r>
      <w:r w:rsidRPr="00B2011F">
        <w:rPr>
          <w:b/>
        </w:rPr>
        <w:sym w:font="Wingdings" w:char="F0E8"/>
      </w:r>
      <w:r w:rsidRPr="00B2011F">
        <w:rPr>
          <w:b/>
        </w:rPr>
        <w:t xml:space="preserve"> tous les élèves n’arriveront pas au lycée en ayant suivi les mêmes enseignements</w:t>
      </w:r>
    </w:p>
    <w:p w:rsidR="00DC6796" w:rsidRPr="009844B6" w:rsidRDefault="00DC6796" w:rsidP="007943DB">
      <w:pPr>
        <w:ind w:left="-142" w:right="-567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Et le nouveau calendrier scolaire</w:t>
      </w:r>
      <w:r w:rsidRPr="009844B6">
        <w:rPr>
          <w:i/>
          <w:sz w:val="36"/>
          <w:szCs w:val="36"/>
          <w:u w:val="single"/>
        </w:rPr>
        <w:t> ?</w:t>
      </w:r>
    </w:p>
    <w:p w:rsidR="009844B6" w:rsidRDefault="00DC6796" w:rsidP="00C26EEC">
      <w:pPr>
        <w:spacing w:after="0"/>
        <w:ind w:left="-142" w:right="-567"/>
      </w:pPr>
      <w:r>
        <w:t xml:space="preserve">Il y a quelques semaines, un nouveau calendrier scolaire pour les 3 prochaines </w:t>
      </w:r>
      <w:r w:rsidR="000C5338">
        <w:t xml:space="preserve">années </w:t>
      </w:r>
      <w:r>
        <w:t>a été présenté dans la plus grande discrétion. Ce calendrier a été élaboré en étroite collaboration avec les professionnels du tourisme. But de la manœuvre ?  C</w:t>
      </w:r>
      <w:r w:rsidRPr="00DC6796">
        <w:t>oncentrer le plus possible les vacances scolaires sur la période d’enneigement.</w:t>
      </w:r>
    </w:p>
    <w:p w:rsidR="00C26EEC" w:rsidRPr="00C26EEC" w:rsidRDefault="00C26EEC" w:rsidP="00C26EEC">
      <w:pPr>
        <w:spacing w:after="0"/>
        <w:ind w:left="-142" w:right="-567"/>
        <w:rPr>
          <w:sz w:val="14"/>
        </w:rPr>
      </w:pPr>
    </w:p>
    <w:p w:rsidR="00DC6796" w:rsidRDefault="00DC6796" w:rsidP="00C26EEC">
      <w:pPr>
        <w:spacing w:after="0"/>
        <w:ind w:left="-142" w:right="-567"/>
      </w:pPr>
      <w:r w:rsidRPr="00DC6796">
        <w:rPr>
          <w:b/>
          <w:u w:val="single"/>
        </w:rPr>
        <w:t>Résultat :</w:t>
      </w:r>
      <w:r>
        <w:t xml:space="preserve"> </w:t>
      </w:r>
      <w:r w:rsidRPr="00DC6796">
        <w:t xml:space="preserve">l’an prochain (2015-2016), au retour des vacances de Noël, les élèves de la zone B </w:t>
      </w:r>
      <w:r>
        <w:t>travailleront</w:t>
      </w:r>
      <w:r w:rsidRPr="00DC6796">
        <w:t xml:space="preserve"> pendant un petit mois (du lundi 4 janvier au vendredi 5 février) avant les vacances d’hiver. Par contre, la dernière période de travail couvrira </w:t>
      </w:r>
      <w:r w:rsidRPr="007943DB">
        <w:rPr>
          <w:b/>
        </w:rPr>
        <w:t>onze semaines et demi</w:t>
      </w:r>
      <w:r w:rsidR="007943DB">
        <w:rPr>
          <w:b/>
        </w:rPr>
        <w:t>es</w:t>
      </w:r>
      <w:r w:rsidR="007943DB">
        <w:t xml:space="preserve"> (18 avril-5 juillet) </w:t>
      </w:r>
      <w:r w:rsidR="007943DB" w:rsidRPr="007943DB">
        <w:rPr>
          <w:b/>
        </w:rPr>
        <w:t>alors que les chrono-biologistes recommandent une alternance de 7 semaines de cours puis 2 semaines de vacances !</w:t>
      </w:r>
      <w:r w:rsidR="007943DB">
        <w:t xml:space="preserve"> </w:t>
      </w:r>
      <w:r w:rsidR="00192CC6">
        <w:t>L’année suivante, ce sera au tour de la zone C d’être dans la même situation…</w:t>
      </w:r>
    </w:p>
    <w:p w:rsidR="007943DB" w:rsidRPr="007943DB" w:rsidRDefault="007943DB" w:rsidP="007943DB">
      <w:pPr>
        <w:ind w:left="-142" w:right="-567"/>
      </w:pPr>
      <w:r w:rsidRPr="007943DB">
        <w:t>Au passage, notons que seulement 8 % des français partent lors des vacances d’hiver…</w:t>
      </w:r>
    </w:p>
    <w:sectPr w:rsidR="007943DB" w:rsidRPr="007943DB" w:rsidSect="00C26EEC">
      <w:footerReference w:type="default" r:id="rId7"/>
      <w:pgSz w:w="16838" w:h="11906" w:orient="landscape"/>
      <w:pgMar w:top="284" w:right="1103" w:bottom="568" w:left="1417" w:header="708" w:footer="436" w:gutter="0"/>
      <w:cols w:num="2" w:space="12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25" w:rsidRDefault="00AE1E25" w:rsidP="00192CC6">
      <w:pPr>
        <w:spacing w:after="0" w:line="240" w:lineRule="auto"/>
      </w:pPr>
      <w:r>
        <w:separator/>
      </w:r>
    </w:p>
  </w:endnote>
  <w:endnote w:type="continuationSeparator" w:id="1">
    <w:p w:rsidR="00AE1E25" w:rsidRDefault="00AE1E25" w:rsidP="0019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C6" w:rsidRDefault="00192CC6">
    <w:pPr>
      <w:pStyle w:val="Pieddepage"/>
    </w:pPr>
    <w:r>
      <w:t xml:space="preserve">Ne Pas Jeter Sur la Voie Publique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IPNS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25" w:rsidRDefault="00AE1E25" w:rsidP="00192CC6">
      <w:pPr>
        <w:spacing w:after="0" w:line="240" w:lineRule="auto"/>
      </w:pPr>
      <w:r>
        <w:separator/>
      </w:r>
    </w:p>
  </w:footnote>
  <w:footnote w:type="continuationSeparator" w:id="1">
    <w:p w:rsidR="00AE1E25" w:rsidRDefault="00AE1E25" w:rsidP="00192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892"/>
    <w:multiLevelType w:val="hybridMultilevel"/>
    <w:tmpl w:val="5DA26666"/>
    <w:lvl w:ilvl="0" w:tplc="53ECEB82">
      <w:numFmt w:val="bullet"/>
      <w:lvlText w:val="-"/>
      <w:lvlJc w:val="left"/>
      <w:pPr>
        <w:ind w:left="124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>
    <w:nsid w:val="2734295E"/>
    <w:multiLevelType w:val="hybridMultilevel"/>
    <w:tmpl w:val="C21405AC"/>
    <w:lvl w:ilvl="0" w:tplc="879E3DFE">
      <w:numFmt w:val="bullet"/>
      <w:lvlText w:val="-"/>
      <w:lvlJc w:val="left"/>
      <w:pPr>
        <w:ind w:left="12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4B6"/>
    <w:rsid w:val="00006059"/>
    <w:rsid w:val="00036A21"/>
    <w:rsid w:val="00055E72"/>
    <w:rsid w:val="00084F05"/>
    <w:rsid w:val="00086074"/>
    <w:rsid w:val="000A0616"/>
    <w:rsid w:val="000A2273"/>
    <w:rsid w:val="000C0544"/>
    <w:rsid w:val="000C5338"/>
    <w:rsid w:val="000C658E"/>
    <w:rsid w:val="000D1912"/>
    <w:rsid w:val="000D3500"/>
    <w:rsid w:val="000D6059"/>
    <w:rsid w:val="000E138E"/>
    <w:rsid w:val="000E1C56"/>
    <w:rsid w:val="000F6FE4"/>
    <w:rsid w:val="00104D57"/>
    <w:rsid w:val="00130423"/>
    <w:rsid w:val="00150CBE"/>
    <w:rsid w:val="00192CC6"/>
    <w:rsid w:val="00195853"/>
    <w:rsid w:val="001B27C5"/>
    <w:rsid w:val="001B634A"/>
    <w:rsid w:val="001C58FD"/>
    <w:rsid w:val="001E3448"/>
    <w:rsid w:val="001E3C16"/>
    <w:rsid w:val="002001C0"/>
    <w:rsid w:val="0020154D"/>
    <w:rsid w:val="002177A6"/>
    <w:rsid w:val="00227C41"/>
    <w:rsid w:val="002312F2"/>
    <w:rsid w:val="00234416"/>
    <w:rsid w:val="00243B8F"/>
    <w:rsid w:val="00246FC3"/>
    <w:rsid w:val="002579BE"/>
    <w:rsid w:val="00257A76"/>
    <w:rsid w:val="00276358"/>
    <w:rsid w:val="00284BC6"/>
    <w:rsid w:val="002D4C70"/>
    <w:rsid w:val="002D7AC6"/>
    <w:rsid w:val="002F339A"/>
    <w:rsid w:val="002F4C5C"/>
    <w:rsid w:val="002F7DC8"/>
    <w:rsid w:val="00326112"/>
    <w:rsid w:val="00351764"/>
    <w:rsid w:val="00362F4F"/>
    <w:rsid w:val="00375FDD"/>
    <w:rsid w:val="003B4854"/>
    <w:rsid w:val="003D69DC"/>
    <w:rsid w:val="003E1B24"/>
    <w:rsid w:val="003E29B0"/>
    <w:rsid w:val="0040259C"/>
    <w:rsid w:val="00423C0E"/>
    <w:rsid w:val="0042512F"/>
    <w:rsid w:val="00425A49"/>
    <w:rsid w:val="00437DCB"/>
    <w:rsid w:val="00445A32"/>
    <w:rsid w:val="004472C8"/>
    <w:rsid w:val="00451A6C"/>
    <w:rsid w:val="00452FB8"/>
    <w:rsid w:val="00455D64"/>
    <w:rsid w:val="00456A1D"/>
    <w:rsid w:val="00457C62"/>
    <w:rsid w:val="00484A02"/>
    <w:rsid w:val="00487C25"/>
    <w:rsid w:val="004B7E78"/>
    <w:rsid w:val="004C2536"/>
    <w:rsid w:val="004D2F51"/>
    <w:rsid w:val="004E316E"/>
    <w:rsid w:val="004E5CD2"/>
    <w:rsid w:val="005447B2"/>
    <w:rsid w:val="005523C1"/>
    <w:rsid w:val="00554938"/>
    <w:rsid w:val="00563B06"/>
    <w:rsid w:val="00564C56"/>
    <w:rsid w:val="005727F7"/>
    <w:rsid w:val="00573ABB"/>
    <w:rsid w:val="00574D64"/>
    <w:rsid w:val="00586279"/>
    <w:rsid w:val="005947AC"/>
    <w:rsid w:val="005A2800"/>
    <w:rsid w:val="005C7ACB"/>
    <w:rsid w:val="005D6B63"/>
    <w:rsid w:val="005F64F3"/>
    <w:rsid w:val="00606278"/>
    <w:rsid w:val="006375C5"/>
    <w:rsid w:val="00644BC2"/>
    <w:rsid w:val="006563C9"/>
    <w:rsid w:val="00665085"/>
    <w:rsid w:val="006757F3"/>
    <w:rsid w:val="00682C6A"/>
    <w:rsid w:val="006945B4"/>
    <w:rsid w:val="006C2963"/>
    <w:rsid w:val="006C5369"/>
    <w:rsid w:val="006D55D8"/>
    <w:rsid w:val="006F568E"/>
    <w:rsid w:val="0071217E"/>
    <w:rsid w:val="007351E9"/>
    <w:rsid w:val="0073619B"/>
    <w:rsid w:val="00737427"/>
    <w:rsid w:val="0076571C"/>
    <w:rsid w:val="0077277A"/>
    <w:rsid w:val="007779BA"/>
    <w:rsid w:val="007943DB"/>
    <w:rsid w:val="007A58B9"/>
    <w:rsid w:val="007B6F39"/>
    <w:rsid w:val="007F7C03"/>
    <w:rsid w:val="00801FE4"/>
    <w:rsid w:val="00814F4F"/>
    <w:rsid w:val="00836B8B"/>
    <w:rsid w:val="00836DC3"/>
    <w:rsid w:val="00842C62"/>
    <w:rsid w:val="00845CC5"/>
    <w:rsid w:val="00851B1F"/>
    <w:rsid w:val="00853A00"/>
    <w:rsid w:val="008B6671"/>
    <w:rsid w:val="008B7258"/>
    <w:rsid w:val="008C0AE7"/>
    <w:rsid w:val="008D77E9"/>
    <w:rsid w:val="008E0166"/>
    <w:rsid w:val="008E4FF4"/>
    <w:rsid w:val="008F7EF4"/>
    <w:rsid w:val="009135A3"/>
    <w:rsid w:val="009454E5"/>
    <w:rsid w:val="00964565"/>
    <w:rsid w:val="009710D4"/>
    <w:rsid w:val="0098286B"/>
    <w:rsid w:val="009844B6"/>
    <w:rsid w:val="00987801"/>
    <w:rsid w:val="00987E4B"/>
    <w:rsid w:val="009A1D11"/>
    <w:rsid w:val="009D066B"/>
    <w:rsid w:val="009D4097"/>
    <w:rsid w:val="009D4958"/>
    <w:rsid w:val="009D7DBB"/>
    <w:rsid w:val="009E2AFD"/>
    <w:rsid w:val="009E3730"/>
    <w:rsid w:val="009E7FB3"/>
    <w:rsid w:val="009F55FD"/>
    <w:rsid w:val="00A039FF"/>
    <w:rsid w:val="00A26E52"/>
    <w:rsid w:val="00A32B63"/>
    <w:rsid w:val="00A33427"/>
    <w:rsid w:val="00A3548B"/>
    <w:rsid w:val="00A565A5"/>
    <w:rsid w:val="00A6730A"/>
    <w:rsid w:val="00A95566"/>
    <w:rsid w:val="00A96670"/>
    <w:rsid w:val="00AD42E8"/>
    <w:rsid w:val="00AE1E25"/>
    <w:rsid w:val="00B2011F"/>
    <w:rsid w:val="00B4470D"/>
    <w:rsid w:val="00B53457"/>
    <w:rsid w:val="00B623AC"/>
    <w:rsid w:val="00B8391B"/>
    <w:rsid w:val="00B83F43"/>
    <w:rsid w:val="00B84B0D"/>
    <w:rsid w:val="00BB195B"/>
    <w:rsid w:val="00BC26A3"/>
    <w:rsid w:val="00BD30A8"/>
    <w:rsid w:val="00BD53C5"/>
    <w:rsid w:val="00BE74B3"/>
    <w:rsid w:val="00C02FCC"/>
    <w:rsid w:val="00C13DFE"/>
    <w:rsid w:val="00C17209"/>
    <w:rsid w:val="00C25426"/>
    <w:rsid w:val="00C26EEC"/>
    <w:rsid w:val="00C277A8"/>
    <w:rsid w:val="00C35F21"/>
    <w:rsid w:val="00C44CFB"/>
    <w:rsid w:val="00C5705B"/>
    <w:rsid w:val="00C570D2"/>
    <w:rsid w:val="00C61320"/>
    <w:rsid w:val="00C714DD"/>
    <w:rsid w:val="00CE0B95"/>
    <w:rsid w:val="00CE790A"/>
    <w:rsid w:val="00D40107"/>
    <w:rsid w:val="00D55147"/>
    <w:rsid w:val="00D61E91"/>
    <w:rsid w:val="00D61F0C"/>
    <w:rsid w:val="00D70578"/>
    <w:rsid w:val="00D77B85"/>
    <w:rsid w:val="00DA360C"/>
    <w:rsid w:val="00DB035C"/>
    <w:rsid w:val="00DB2767"/>
    <w:rsid w:val="00DC6796"/>
    <w:rsid w:val="00DD2A56"/>
    <w:rsid w:val="00DE1679"/>
    <w:rsid w:val="00DF19D6"/>
    <w:rsid w:val="00E0627B"/>
    <w:rsid w:val="00E1279E"/>
    <w:rsid w:val="00E20095"/>
    <w:rsid w:val="00E35F1E"/>
    <w:rsid w:val="00E55CF9"/>
    <w:rsid w:val="00E73A2B"/>
    <w:rsid w:val="00E85C28"/>
    <w:rsid w:val="00E87FD7"/>
    <w:rsid w:val="00E96E4F"/>
    <w:rsid w:val="00EA5FB8"/>
    <w:rsid w:val="00EA75D4"/>
    <w:rsid w:val="00EC1F57"/>
    <w:rsid w:val="00EE55DD"/>
    <w:rsid w:val="00EF085C"/>
    <w:rsid w:val="00F1223B"/>
    <w:rsid w:val="00F13E88"/>
    <w:rsid w:val="00F167FE"/>
    <w:rsid w:val="00F5223A"/>
    <w:rsid w:val="00F606EC"/>
    <w:rsid w:val="00F608C9"/>
    <w:rsid w:val="00F64325"/>
    <w:rsid w:val="00F673E3"/>
    <w:rsid w:val="00FB014E"/>
    <w:rsid w:val="00FB477B"/>
    <w:rsid w:val="00FC3913"/>
    <w:rsid w:val="00FD0B0B"/>
    <w:rsid w:val="00FD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E7F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CC6"/>
  </w:style>
  <w:style w:type="paragraph" w:styleId="Pieddepage">
    <w:name w:val="footer"/>
    <w:basedOn w:val="Normal"/>
    <w:link w:val="PieddepageCar"/>
    <w:uiPriority w:val="99"/>
    <w:unhideWhenUsed/>
    <w:rsid w:val="001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CC6"/>
  </w:style>
  <w:style w:type="paragraph" w:styleId="Textedebulles">
    <w:name w:val="Balloon Text"/>
    <w:basedOn w:val="Normal"/>
    <w:link w:val="TextedebullesCar"/>
    <w:uiPriority w:val="99"/>
    <w:semiHidden/>
    <w:unhideWhenUsed/>
    <w:rsid w:val="0019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7F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CC6"/>
  </w:style>
  <w:style w:type="paragraph" w:styleId="Pieddepage">
    <w:name w:val="footer"/>
    <w:basedOn w:val="Normal"/>
    <w:link w:val="PieddepageCar"/>
    <w:uiPriority w:val="99"/>
    <w:unhideWhenUsed/>
    <w:rsid w:val="001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CC6"/>
  </w:style>
  <w:style w:type="paragraph" w:styleId="Textedebulles">
    <w:name w:val="Balloon Text"/>
    <w:basedOn w:val="Normal"/>
    <w:link w:val="TextedebullesCar"/>
    <w:uiPriority w:val="99"/>
    <w:semiHidden/>
    <w:unhideWhenUsed/>
    <w:rsid w:val="0019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ACTEON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</dc:creator>
  <cp:lastModifiedBy>R3</cp:lastModifiedBy>
  <cp:revision>2</cp:revision>
  <cp:lastPrinted>2015-04-17T11:45:00Z</cp:lastPrinted>
  <dcterms:created xsi:type="dcterms:W3CDTF">2015-04-20T12:34:00Z</dcterms:created>
  <dcterms:modified xsi:type="dcterms:W3CDTF">2015-04-20T12:34:00Z</dcterms:modified>
</cp:coreProperties>
</file>